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E5" w:rsidRPr="009C0207" w:rsidRDefault="002C19E5" w:rsidP="00315AA1">
      <w:pPr>
        <w:pStyle w:val="a3"/>
        <w:spacing w:before="60" w:after="120"/>
        <w:ind w:left="0" w:firstLine="709"/>
        <w:jc w:val="both"/>
        <w:rPr>
          <w:b/>
          <w:szCs w:val="28"/>
        </w:rPr>
      </w:pPr>
      <w:r w:rsidRPr="009C0207">
        <w:rPr>
          <w:b/>
          <w:szCs w:val="28"/>
        </w:rPr>
        <w:t>Государственные нормативные требования охраны труда.</w:t>
      </w:r>
    </w:p>
    <w:p w:rsidR="002C19E5" w:rsidRDefault="002C19E5" w:rsidP="00315AA1">
      <w:pPr>
        <w:pStyle w:val="a3"/>
        <w:spacing w:before="60" w:after="120"/>
        <w:ind w:left="0" w:firstLine="709"/>
        <w:jc w:val="both"/>
        <w:rPr>
          <w:szCs w:val="28"/>
        </w:rPr>
      </w:pPr>
    </w:p>
    <w:p w:rsidR="00315AA1" w:rsidRPr="00315AA1" w:rsidRDefault="00315AA1" w:rsidP="00315AA1">
      <w:pPr>
        <w:pStyle w:val="a3"/>
        <w:spacing w:before="60" w:after="120"/>
        <w:ind w:left="0" w:firstLine="709"/>
        <w:jc w:val="both"/>
        <w:rPr>
          <w:szCs w:val="28"/>
        </w:rPr>
      </w:pPr>
      <w:r w:rsidRPr="00315AA1">
        <w:rPr>
          <w:szCs w:val="28"/>
        </w:rPr>
        <w:t xml:space="preserve">В соответствии со </w:t>
      </w:r>
      <w:hyperlink r:id="rId6" w:history="1">
        <w:r w:rsidRPr="00315AA1">
          <w:rPr>
            <w:szCs w:val="28"/>
          </w:rPr>
          <w:t>статьей 212</w:t>
        </w:r>
      </w:hyperlink>
      <w:r w:rsidRPr="00315AA1">
        <w:rPr>
          <w:szCs w:val="28"/>
        </w:rPr>
        <w:t xml:space="preserve"> ТК РФ,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</w:t>
      </w:r>
      <w:bookmarkStart w:id="0" w:name="_GoBack"/>
      <w:bookmarkEnd w:id="0"/>
      <w:r w:rsidRPr="00315AA1">
        <w:rPr>
          <w:szCs w:val="28"/>
        </w:rPr>
        <w:t>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315AA1" w:rsidRPr="00315AA1" w:rsidRDefault="00315AA1" w:rsidP="00315AA1">
      <w:pPr>
        <w:pStyle w:val="a3"/>
        <w:spacing w:before="60" w:after="120"/>
        <w:ind w:left="0" w:firstLine="709"/>
        <w:jc w:val="both"/>
        <w:rPr>
          <w:szCs w:val="28"/>
        </w:rPr>
      </w:pPr>
      <w:r w:rsidRPr="00315AA1">
        <w:rPr>
          <w:szCs w:val="28"/>
        </w:rPr>
        <w:t>К нормативным правовым актам, утверждаемым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и содержащим государственные нормативные требования охраны труда, относятся:</w:t>
      </w:r>
    </w:p>
    <w:p w:rsidR="00315AA1" w:rsidRPr="00315AA1" w:rsidRDefault="00315AA1" w:rsidP="00315AA1">
      <w:pPr>
        <w:pStyle w:val="a3"/>
        <w:spacing w:before="60" w:after="120"/>
        <w:ind w:left="0" w:firstLine="709"/>
        <w:jc w:val="both"/>
        <w:rPr>
          <w:szCs w:val="28"/>
        </w:rPr>
      </w:pPr>
      <w:r w:rsidRPr="00315AA1">
        <w:rPr>
          <w:szCs w:val="28"/>
        </w:rPr>
        <w:t xml:space="preserve">- </w:t>
      </w:r>
      <w:hyperlink w:anchor="Par1" w:tooltip="ПЕРЕЧЕНЬ ПРАВИЛ И ИНСТРУКЦИЙ ПО ОХРАНЕ ТРУДА" w:history="1">
        <w:r w:rsidRPr="00315AA1">
          <w:rPr>
            <w:szCs w:val="28"/>
          </w:rPr>
          <w:t>правила</w:t>
        </w:r>
      </w:hyperlink>
      <w:r w:rsidRPr="00315AA1">
        <w:rPr>
          <w:szCs w:val="28"/>
        </w:rPr>
        <w:t xml:space="preserve"> по охране труда, а также иные нормативные правовые акты, содержащие государственные нормативные требования охраны труда, предусмотренные ТК РФ;</w:t>
      </w:r>
    </w:p>
    <w:p w:rsidR="00315AA1" w:rsidRPr="00315AA1" w:rsidRDefault="00315AA1" w:rsidP="00315AA1">
      <w:pPr>
        <w:pStyle w:val="a3"/>
        <w:spacing w:before="60" w:after="120"/>
        <w:ind w:left="0" w:firstLine="709"/>
        <w:jc w:val="both"/>
        <w:rPr>
          <w:szCs w:val="28"/>
        </w:rPr>
      </w:pPr>
      <w:r w:rsidRPr="00315AA1">
        <w:rPr>
          <w:szCs w:val="28"/>
        </w:rPr>
        <w:t>- единые типовые нормы бесплатной выдачи работникам средств индивидуальной защиты.</w:t>
      </w:r>
    </w:p>
    <w:p w:rsidR="00315AA1" w:rsidRPr="00315AA1" w:rsidRDefault="009C0207" w:rsidP="00315AA1">
      <w:pPr>
        <w:pStyle w:val="a3"/>
        <w:spacing w:before="60" w:after="120"/>
        <w:ind w:left="0" w:firstLine="709"/>
        <w:jc w:val="both"/>
        <w:rPr>
          <w:szCs w:val="28"/>
        </w:rPr>
      </w:pPr>
      <w:hyperlink r:id="rId7" w:history="1">
        <w:r w:rsidR="00315AA1" w:rsidRPr="00315AA1">
          <w:rPr>
            <w:szCs w:val="28"/>
          </w:rPr>
          <w:t>Порядок</w:t>
        </w:r>
      </w:hyperlink>
      <w:r w:rsidR="00315AA1" w:rsidRPr="00315AA1">
        <w:rPr>
          <w:szCs w:val="28"/>
        </w:rPr>
        <w:t xml:space="preserve"> разработки,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315AA1" w:rsidRPr="00315AA1" w:rsidRDefault="00315AA1" w:rsidP="00315AA1">
      <w:pPr>
        <w:pStyle w:val="a3"/>
        <w:spacing w:before="60" w:after="120"/>
        <w:ind w:left="0" w:firstLine="709"/>
        <w:jc w:val="both"/>
        <w:rPr>
          <w:szCs w:val="28"/>
        </w:rPr>
      </w:pPr>
      <w:r w:rsidRPr="00315AA1">
        <w:rPr>
          <w:szCs w:val="28"/>
        </w:rPr>
        <w:t xml:space="preserve">В данную справочную информацию включены </w:t>
      </w:r>
      <w:hyperlink w:anchor="Par43" w:tooltip="Правила по охране труда" w:history="1">
        <w:r w:rsidRPr="00315AA1">
          <w:rPr>
            <w:szCs w:val="28"/>
          </w:rPr>
          <w:t>правила</w:t>
        </w:r>
      </w:hyperlink>
      <w:r w:rsidRPr="00315AA1">
        <w:rPr>
          <w:szCs w:val="28"/>
        </w:rPr>
        <w:t xml:space="preserve"> и </w:t>
      </w:r>
      <w:hyperlink w:anchor="Par400" w:tooltip="Инструкции по охране труда" w:history="1">
        <w:r w:rsidRPr="00315AA1">
          <w:rPr>
            <w:szCs w:val="28"/>
          </w:rPr>
          <w:t>инструкции</w:t>
        </w:r>
      </w:hyperlink>
      <w:r w:rsidRPr="00315AA1">
        <w:rPr>
          <w:szCs w:val="28"/>
        </w:rPr>
        <w:t xml:space="preserve"> по охране труда.</w:t>
      </w:r>
    </w:p>
    <w:p w:rsidR="00315AA1" w:rsidRPr="00315AA1" w:rsidRDefault="00315AA1" w:rsidP="00315AA1">
      <w:pPr>
        <w:pStyle w:val="a3"/>
        <w:spacing w:before="60" w:after="120"/>
        <w:ind w:left="0" w:firstLine="709"/>
        <w:jc w:val="both"/>
        <w:rPr>
          <w:szCs w:val="28"/>
        </w:rPr>
      </w:pPr>
      <w:r w:rsidRPr="00315AA1">
        <w:rPr>
          <w:szCs w:val="28"/>
        </w:rPr>
        <w:t xml:space="preserve">В соответствии с </w:t>
      </w:r>
      <w:hyperlink r:id="rId8" w:history="1">
        <w:proofErr w:type="spellStart"/>
        <w:r w:rsidRPr="00315AA1">
          <w:rPr>
            <w:szCs w:val="28"/>
          </w:rPr>
          <w:t>абз</w:t>
        </w:r>
        <w:proofErr w:type="spellEnd"/>
        <w:r w:rsidRPr="00315AA1">
          <w:rPr>
            <w:szCs w:val="28"/>
          </w:rPr>
          <w:t>. 7</w:t>
        </w:r>
      </w:hyperlink>
      <w:r w:rsidRPr="00315AA1">
        <w:rPr>
          <w:szCs w:val="28"/>
        </w:rPr>
        <w:t xml:space="preserve">, </w:t>
      </w:r>
      <w:proofErr w:type="spellStart"/>
      <w:r w:rsidRPr="00315AA1">
        <w:rPr>
          <w:szCs w:val="28"/>
        </w:rPr>
        <w:t>абз</w:t>
      </w:r>
      <w:proofErr w:type="spellEnd"/>
      <w:r w:rsidRPr="00315AA1">
        <w:rPr>
          <w:szCs w:val="28"/>
        </w:rPr>
        <w:t xml:space="preserve">. 21 - 23 ч. 2 ст. 212 и </w:t>
      </w:r>
      <w:hyperlink r:id="rId9" w:history="1">
        <w:r w:rsidRPr="00315AA1">
          <w:rPr>
            <w:szCs w:val="28"/>
          </w:rPr>
          <w:t>ч. 1 ст. 225</w:t>
        </w:r>
      </w:hyperlink>
      <w:r w:rsidRPr="00315AA1">
        <w:rPr>
          <w:szCs w:val="28"/>
        </w:rPr>
        <w:t xml:space="preserve"> ТК РФ, а также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</w:t>
      </w:r>
      <w:proofErr w:type="gramStart"/>
      <w:r w:rsidRPr="00315AA1">
        <w:rPr>
          <w:szCs w:val="28"/>
        </w:rPr>
        <w:t>экономической деятельности и видам выполняемых работ, разработанных в рамках реализации механизма "регуляторной гильотины", работодателям необходимо организовать внеочередную проверку знаний по охране труда работников в объеме новых правил по охране труда, кроме того,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числе:</w:t>
      </w:r>
      <w:proofErr w:type="gramEnd"/>
    </w:p>
    <w:p w:rsidR="00315AA1" w:rsidRPr="00315AA1" w:rsidRDefault="00315AA1" w:rsidP="00315AA1">
      <w:pPr>
        <w:pStyle w:val="a3"/>
        <w:spacing w:before="60" w:after="120"/>
        <w:ind w:left="0" w:firstLine="709"/>
        <w:jc w:val="both"/>
        <w:rPr>
          <w:szCs w:val="28"/>
        </w:rPr>
      </w:pPr>
      <w:r w:rsidRPr="00315AA1">
        <w:rPr>
          <w:szCs w:val="28"/>
        </w:rPr>
        <w:t>- инструкций по охране труда;</w:t>
      </w:r>
    </w:p>
    <w:p w:rsidR="00315AA1" w:rsidRPr="00315AA1" w:rsidRDefault="00315AA1" w:rsidP="00315AA1">
      <w:pPr>
        <w:pStyle w:val="a3"/>
        <w:spacing w:before="60" w:after="120"/>
        <w:ind w:left="0" w:firstLine="709"/>
        <w:jc w:val="both"/>
        <w:rPr>
          <w:szCs w:val="28"/>
        </w:rPr>
      </w:pPr>
      <w:r w:rsidRPr="00315AA1">
        <w:rPr>
          <w:szCs w:val="28"/>
        </w:rPr>
        <w:t xml:space="preserve">- программ </w:t>
      </w:r>
      <w:proofErr w:type="gramStart"/>
      <w:r w:rsidRPr="00315AA1">
        <w:rPr>
          <w:szCs w:val="28"/>
        </w:rPr>
        <w:t>обучения по охране</w:t>
      </w:r>
      <w:proofErr w:type="gramEnd"/>
      <w:r w:rsidRPr="00315AA1">
        <w:rPr>
          <w:szCs w:val="28"/>
        </w:rPr>
        <w:t xml:space="preserve"> труда работников;</w:t>
      </w:r>
    </w:p>
    <w:p w:rsidR="00315AA1" w:rsidRDefault="00315AA1" w:rsidP="00315AA1">
      <w:pPr>
        <w:pStyle w:val="a3"/>
        <w:spacing w:before="60" w:after="120"/>
        <w:ind w:left="0" w:firstLine="709"/>
        <w:jc w:val="both"/>
        <w:rPr>
          <w:szCs w:val="28"/>
        </w:rPr>
      </w:pPr>
      <w:r w:rsidRPr="00315AA1">
        <w:rPr>
          <w:szCs w:val="28"/>
        </w:rPr>
        <w:t xml:space="preserve">-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 (Письмо Минтруда России от 14.01.2021 </w:t>
      </w:r>
      <w:r>
        <w:rPr>
          <w:szCs w:val="28"/>
        </w:rPr>
        <w:t>№</w:t>
      </w:r>
      <w:r w:rsidR="002C19E5">
        <w:rPr>
          <w:szCs w:val="28"/>
        </w:rPr>
        <w:t xml:space="preserve"> 15-2/10/В-167</w:t>
      </w:r>
      <w:r w:rsidRPr="00315AA1">
        <w:rPr>
          <w:szCs w:val="28"/>
        </w:rPr>
        <w:t xml:space="preserve">). </w:t>
      </w:r>
      <w:r w:rsidR="002C19E5">
        <w:rPr>
          <w:szCs w:val="28"/>
        </w:rPr>
        <w:t>В п</w:t>
      </w:r>
      <w:r w:rsidR="002C19E5" w:rsidRPr="00315AA1">
        <w:rPr>
          <w:szCs w:val="28"/>
        </w:rPr>
        <w:t>исьм</w:t>
      </w:r>
      <w:r w:rsidR="002C19E5">
        <w:rPr>
          <w:szCs w:val="28"/>
        </w:rPr>
        <w:t>е</w:t>
      </w:r>
      <w:r w:rsidR="002C19E5" w:rsidRPr="00315AA1">
        <w:rPr>
          <w:szCs w:val="28"/>
        </w:rPr>
        <w:t xml:space="preserve"> </w:t>
      </w:r>
      <w:proofErr w:type="spellStart"/>
      <w:r w:rsidR="002C19E5" w:rsidRPr="00315AA1">
        <w:rPr>
          <w:szCs w:val="28"/>
        </w:rPr>
        <w:t>Роструда</w:t>
      </w:r>
      <w:proofErr w:type="spellEnd"/>
      <w:r w:rsidR="002C19E5" w:rsidRPr="00315AA1">
        <w:rPr>
          <w:szCs w:val="28"/>
        </w:rPr>
        <w:t xml:space="preserve"> от 15.01.2021 </w:t>
      </w:r>
      <w:r w:rsidR="002C19E5">
        <w:rPr>
          <w:szCs w:val="28"/>
        </w:rPr>
        <w:t>№</w:t>
      </w:r>
      <w:r w:rsidR="002C19E5" w:rsidRPr="00315AA1">
        <w:rPr>
          <w:szCs w:val="28"/>
        </w:rPr>
        <w:t xml:space="preserve"> 57-ТЗ</w:t>
      </w:r>
      <w:r w:rsidR="002C19E5" w:rsidRPr="002C19E5">
        <w:rPr>
          <w:szCs w:val="28"/>
        </w:rPr>
        <w:t xml:space="preserve"> Федеральная служба по труду и занятости сообщает, что с 1 января </w:t>
      </w:r>
      <w:r w:rsidR="002C19E5" w:rsidRPr="002C19E5">
        <w:rPr>
          <w:szCs w:val="28"/>
        </w:rPr>
        <w:lastRenderedPageBreak/>
        <w:t>2021 года вступили в силу 40 новых правил по охране труда (перечень прилагается), а ранее действующие правила признаны утратившими силу.</w:t>
      </w:r>
    </w:p>
    <w:p w:rsidR="00315AA1" w:rsidRPr="00315AA1" w:rsidRDefault="00315AA1" w:rsidP="00315AA1">
      <w:pPr>
        <w:pStyle w:val="a3"/>
        <w:spacing w:before="60" w:after="120"/>
        <w:ind w:left="0" w:firstLine="709"/>
        <w:jc w:val="both"/>
        <w:rPr>
          <w:szCs w:val="28"/>
        </w:rPr>
      </w:pPr>
      <w:r w:rsidRPr="00315AA1">
        <w:rPr>
          <w:szCs w:val="28"/>
        </w:rPr>
        <w:t xml:space="preserve">С 1 января 2021 года действует механизм "регуляторной гильотины". </w:t>
      </w:r>
      <w:r>
        <w:rPr>
          <w:szCs w:val="28"/>
        </w:rPr>
        <w:t>В</w:t>
      </w:r>
      <w:r w:rsidRPr="00315AA1">
        <w:rPr>
          <w:szCs w:val="28"/>
        </w:rPr>
        <w:t xml:space="preserve"> рамках государственного контроля (надзора) не допускается оценка соблюдения обязательных требований, содержащихся в нормативных правовых актах Правительства РФ и федеральных органов исполнительной власти, вступивших в силу до 1 января 2020 года, а также в правовых актах исполнительных и распорядительных органов государственной власти РСФСР и СССР. Несоблюдение таких требований не может являться основанием для привлечения к административной ответственности (см. Федеральный закон от 31.07.2020 </w:t>
      </w:r>
      <w:r>
        <w:rPr>
          <w:szCs w:val="28"/>
        </w:rPr>
        <w:t>№</w:t>
      </w:r>
      <w:r w:rsidRPr="00315AA1">
        <w:rPr>
          <w:szCs w:val="28"/>
        </w:rPr>
        <w:t xml:space="preserve"> 247-ФЗ).</w:t>
      </w:r>
    </w:p>
    <w:p w:rsidR="00315AA1" w:rsidRPr="00315AA1" w:rsidRDefault="00315AA1" w:rsidP="00315AA1">
      <w:pPr>
        <w:pStyle w:val="a3"/>
        <w:spacing w:before="60" w:after="120"/>
        <w:ind w:left="0" w:firstLine="709"/>
        <w:jc w:val="both"/>
        <w:rPr>
          <w:szCs w:val="28"/>
        </w:rPr>
      </w:pPr>
      <w:r w:rsidRPr="00315AA1">
        <w:rPr>
          <w:szCs w:val="28"/>
        </w:rPr>
        <w:t xml:space="preserve">Правительством РФ определен </w:t>
      </w:r>
      <w:hyperlink r:id="rId10" w:history="1">
        <w:r w:rsidRPr="00315AA1">
          <w:rPr>
            <w:szCs w:val="28"/>
          </w:rPr>
          <w:t>перечень</w:t>
        </w:r>
      </w:hyperlink>
      <w:r w:rsidRPr="00315AA1">
        <w:rPr>
          <w:szCs w:val="28"/>
        </w:rPr>
        <w:t xml:space="preserve"> нормативных правовых актов и их групп, а также отдельных положений, на которые не распространяется механизм "регуляторной гильотины". При этом в отношении некоторых актов и положений установлен ограниченный </w:t>
      </w:r>
      <w:hyperlink r:id="rId11" w:history="1">
        <w:r w:rsidRPr="00315AA1">
          <w:rPr>
            <w:szCs w:val="28"/>
          </w:rPr>
          <w:t>срок</w:t>
        </w:r>
      </w:hyperlink>
      <w:r w:rsidRPr="00315AA1">
        <w:rPr>
          <w:szCs w:val="28"/>
        </w:rPr>
        <w:t xml:space="preserve"> нахождения в перечне (см. </w:t>
      </w:r>
      <w:hyperlink r:id="rId12" w:history="1">
        <w:r w:rsidRPr="00315AA1">
          <w:rPr>
            <w:szCs w:val="28"/>
          </w:rPr>
          <w:t>Постановление</w:t>
        </w:r>
      </w:hyperlink>
      <w:r w:rsidRPr="00315AA1">
        <w:rPr>
          <w:szCs w:val="28"/>
        </w:rPr>
        <w:t xml:space="preserve"> Правительства РФ от 31.12.2020 </w:t>
      </w:r>
      <w:r>
        <w:rPr>
          <w:szCs w:val="28"/>
        </w:rPr>
        <w:t>№</w:t>
      </w:r>
      <w:r w:rsidRPr="00315AA1">
        <w:rPr>
          <w:szCs w:val="28"/>
        </w:rPr>
        <w:t xml:space="preserve"> 2467).</w:t>
      </w:r>
    </w:p>
    <w:p w:rsidR="002C19E5" w:rsidRDefault="002C19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2C19E5" w:rsidRDefault="002C19E5" w:rsidP="00315AA1">
      <w:pPr>
        <w:pStyle w:val="a3"/>
        <w:spacing w:before="60" w:after="120"/>
        <w:ind w:left="0" w:firstLine="709"/>
        <w:jc w:val="both"/>
        <w:rPr>
          <w:szCs w:val="28"/>
        </w:rPr>
        <w:sectPr w:rsidR="002C1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56A" w:rsidRDefault="002C19E5" w:rsidP="00315AA1">
      <w:pPr>
        <w:pStyle w:val="a3"/>
        <w:spacing w:before="60" w:after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Перечень правил и инструкций по охране труда.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984"/>
        <w:gridCol w:w="8086"/>
      </w:tblGrid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при погрузочно-разгрузочных работах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промышленного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эксплуатации промышленного транспорта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электропогрузчики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производственными подразделениями </w:t>
            </w: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как в составе единого технологического комплекса, так и при их отдельном применении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погрузочно-разгрузочных работах и размещении грузов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выполнении погрузочно-разгрузочных работ, транспортировке, размещении и хранении грузов</w:t>
            </w:r>
          </w:p>
        </w:tc>
      </w:tr>
      <w:tr w:rsidR="002C19E5" w:rsidRPr="002C19E5" w:rsidTr="002C19E5"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документа дополнительно см. </w:t>
            </w:r>
            <w:hyperlink r:id="rId15" w:history="1">
              <w:r w:rsidRPr="002C19E5">
                <w:rPr>
                  <w:rFonts w:ascii="Times New Roman" w:hAnsi="Times New Roman" w:cs="Times New Roman"/>
                  <w:sz w:val="24"/>
                  <w:szCs w:val="24"/>
                </w:rPr>
                <w:t>предельно допустимые нормы</w:t>
              </w:r>
            </w:hyperlink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нагрузок для женщин при подъеме и перемещении тяжестей вручную, утвержденные </w:t>
            </w:r>
            <w:hyperlink r:id="rId16" w:history="1">
              <w:r w:rsidRPr="002C19E5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14.09.2021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629н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работе с инструментом и приспособлениями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складах (базах) топлива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РЖД-4100612-РЖДС-142-2018)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12.11.2018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основные требования охраны труда для работников складов топлива при погрузке, выгрузке, складировании, хранении твердого топлива (угля, дров), а также при сливе, наливе, хранении и выдаче нефтепродуктов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погрузочно-разгрузочных работах и коммерческих операциях в сфере грузовых перевозок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РЖД-4100612-ЦМ-210-2020)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01.02.2021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организации погрузочно-разгрузочных работ, коммерческих операций в сфере грузовых перевозок в филиалах ОАО "РЖД"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пропитке древесины на шпалопропиточных заводах ОАО "РЖД"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01.08.2005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распространяются на работодателей и работников шпалопропиточных заводов ОАО "РЖД", занятых выполнением всех видов работ при пропитке древесины на шпалопропиточных заводах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на транспорте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на автомобильном транспорте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автомобильном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организации и проведении работ, связанных с техническим содержанием и эксплуатацией автомобильного транспорта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городском электрическом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эксплуатации, ремонте и обслуживании городского наземного электрического транспорта: троллейбусов и трамваев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перевозке работников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РЖД-4100612-ЦП-079-2015)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01.02.2016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перевозке рабочих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при эксплуатации и техническом обслуживании автомобилей и </w:t>
            </w:r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транспортных средств на </w:t>
            </w:r>
            <w:proofErr w:type="spellStart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>пневмоходу</w:t>
            </w:r>
            <w:proofErr w:type="spellEnd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в энергетике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(РД 153-34.0-03.420-2002)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01.10.2002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предназначены для руководителей и специалистов организаций энергетики, владельцев транспортных средств, осуществляющих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эксплуатацию и техническое обслуживание автомобилей, колесных тракторов, автопогрузчиков, механизированных тележек, мотоциклов и других транспортных средств на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пневмоходу</w:t>
            </w:r>
            <w:proofErr w:type="spellEnd"/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по охране труда на промышленном транспорте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промышленного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эксплуатации промышленного транспорта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электропогрузчики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производственными подразделениями </w:t>
            </w: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как в составе единого технологического комплекса, так и при их отдельном применении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на морском и внутреннем водном транспорте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морских и речных портах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выполнении погрузочно-разгрузочных работ в морских и речных портах, а также к работам по обеспечению перегрузочных процессов и перевозке работников по территории портов и акватории судами портового флота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проведении водолазных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организации и осуществлении водолазных работ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судах морского и речного флота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распространяются на работодателей (судовладельцев), экипажи, включая судовых медицинских работников, морских судов и судов внутреннего водного транспорта, плавающих под флагом РФ, находящихся в эксплуатации, отстое, ремонте, реконструкции, независимо от их типа и форм собственности, зарегистрированные в установленном порядке, за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судов, занятых рыболовством и вспомогательных судов Военно-Морского Флота.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также распространяются </w:t>
            </w: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- экипажи морских плавучих платформ;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- других лиц, пребывающих на судне для исполнения трудовых (должностных) обязанностей (сотрудники (работники) и государственные гражданские служащие государственных органов, работники Федерального автономного учреждения "Российский морской регистр судоходства" и Федерального автономного учреждения "Российский речной регистр", сдаточные команды предприятий промышленности, научные работники, преподаватели образовательных организаций, курсантов образовательных организаций, проходящих плавательную практику</w:t>
            </w:r>
            <w:proofErr w:type="gramEnd"/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 при эксплуатации средств навигационного оборудования и проведении гидрографических работ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(РД 31.84.05-89)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01.07.1991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требования безопасности труда к организации и выполнению работ при эксплуатации, техническом обслуживании, ремонте средств навигационного оборудования (СНО) и проведении гидрографических работ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метрополитене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проведении работ в метрополитене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01.09.2021 по 01.09.2026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выполнении работ, связанных с эксплуатацией, техническим обслуживанием, ремонтом путей метрополитена, станций, межстанционных переходов для пассажиров,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, устройств систем электроснабжения, сигнализации, управления движением, сетей связи, других устройств, зданий и сооружений, в том числе тоннелей и вентиляционных шахт, предназначенных для выполнения производственных процессов, связанных с эксплуатацией метрополитена, временного пребывания людей, перемещения людей и грузов в подвижном составе метрополитена, использования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в качестве объектов гражданской обороны, а также машин, технологического оборудования, систем машин и (или) оборудования, агрегатов, аппаратуры, механизмов, применяемых при эксплуатации метрополитена</w:t>
            </w:r>
            <w:proofErr w:type="gramEnd"/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по охране труда на железнодорожном транспорте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объектов инфраструктуры железнодорожного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техническом обслуживании, содержании и ремонте объектов инфраструктуры железнодорожного транспорта общего пользования, включающих железнодорожные пути и искусственные сооружения, железнодорожное электроснабжение, железнодорожную автоматику и телемеханику, железнодорожную электросвязь, станционные здания, строения и пассажирские обустройства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строительстве, реконструкции и капитальном ремонте объектов инфраструктуры железнодорожного транспорта в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РЖД-4100612-ЦУКС-2022)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12.07.2022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организации проведения строительно-монтажных работ, выполняемых при строительстве, реконструкции, капитальном ремонте, сносе объектов капитального строительства инфраструктуры железнодорожного транспорта ОАО "РЖД", хранения и размещения строительных материалов, а также при разработке проектов организации строительства и производства работ, при сопровождении и осуществлении надзора за строительными работами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осуществлении грузопассажирских перевозок на железнодорожном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при осуществлении основных производственных процессов и работ, связанных с перевозкой пассажиров, багажа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железнодорожным транспортом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</w:t>
            </w:r>
            <w:proofErr w:type="spellStart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РЖД-4100612-ЦДМВ-178-2020)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25.02.2020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распространяются на работников ОАО "РЖД", занятых выполнением работ по эксплуатации и техническому обслуживанию по циклу ТО-1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техническом обслуживании и текущем ремонте локомотивов ОАО "РЖД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10.02.2020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техническом обслуживании и текущем ремонте локомотивов ОАО "РЖД"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подвижного состава железнодорожного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25.08.2019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эксплуатации и техническом обслуживании железнодорожного подвижного состава, включающего локомотивы,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моторвагонный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состав, высокоскоростной железнодорожный подвижной состав, специальный железнодорожный подвижной состав,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пассажирские вагоны локомотивной тяги, грузовые вагоны, а также иной, предназначенный для перевозок и функционирования инфраструктуры железнодорожный подвижной состав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техническом обслуживании и ремонте грузовых вагонов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РЖД-4100612-ЦДИ-128-2018)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16.11.2018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основные требования охраны труда при техническом обслуживании и ремонте грузовых вагонов в структурных подразделениях ОАО "РЖД"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техническом обслуживании и текущем ремонте кранов на железнодорожном ходу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РЖД-4100612-ЦТ-113-2017)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 распространяется на работы при выполнении технического обслуживания и текущего ремонта кранов на железнодорожном ходу филиалов и структурных подразделений ОАО "РЖД"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локомотивов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РЖД-4100612-ЦТ-103-2017)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01.11.2017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распространяются на работников, занятых эксплуатацией и техническим обслуживанием локомотивов ОАО "РЖД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для работников восстановительных поездов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РЖД-4100612-ЦРБ-090-2016)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01.01.2017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проведении аварийно-восстановительных работ (ликвидация последствий транспортных происшествий, связанных со сходами с рельсов подвижного состава, чрезвычайных происшествий природного и техногенного характера на железной дороге), а также при выполнении производственных работ, относящихся к неосновной производственной деятельности (ремонт железнодорожных мостов и путепроводов, монтаж и демонтаж стрелочных переводов, вагонных замедлителей, опор контактной сети, погрузка (выгрузка) тяжеловесных грузов и т.д.).</w:t>
            </w:r>
            <w:proofErr w:type="gramEnd"/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перевозке работников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РЖД-4100612-ЦП-079-2015)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01.02.2016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перевозке рабочих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техническом обслуживании и ремонте устройств сигнализации, централизации и блокировки в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РЖД-4100612-ЦШ-074-2015)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25.12.2015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распространяются на работников структурных подразделений хозяйства автоматики и телемеханики ЦДИ, занятых техническим обслуживанием и ремонтом устройств сигнализации, централизации и блокировки, средств автоматического контроля технического состояния железнодорожного подвижного состава на ходу поезда, устройств и систем механизированных и автоматизированных сортировочных горок, средств технической диагностики и мониторинга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тепловых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01.11.2015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основные требования охраны труда для работников структурных подразделений ОАО "РЖД", занятых эксплуатацией тепловых сетей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hyperlink r:id="rId44" w:history="1">
              <w:r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техническом обслуживании и текущем ремонте опытных образцов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газотепловоза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ТЭМ19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газотурбовоза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ГТ1h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РЖД-4100612-ЦТР-062-2015)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01.10.2015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распространяются на работников сервисных локомотивных депо, занятых выполнением работ по техническому обслуживанию и текущему ремонту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газотепловоза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газотурбовоза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выполняемых на территории и в производственных помещениях депо в период подконтрольной эксплуатации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газотепловоза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газотурбовоза</w:t>
            </w:r>
            <w:proofErr w:type="spellEnd"/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техническом обслуживании и текущем ремонте </w:t>
            </w:r>
            <w:proofErr w:type="spellStart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РЖД-4100612-ЦДМВ-033-2014)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01.06.2014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при техническом обслуживании и текущем ремонте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распространяются на работников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моторвагонных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депо, занятых выполнением работ по ТО и </w:t>
            </w: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МВПС, за исключением ТО-1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для рельсосварочных поездов ОАО "РЖД"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01.06.2005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распространяются на работников рельсосварочных поездов ОАО "РЖД"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технической эксплуатации волоконно-оптических линий передачи в ОАО "РЖД"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01.06.2005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распространяются на руководителей и работников структурных </w:t>
            </w: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дорог, на которых возложены функции по организации работ по технической эксплуатации (техническому обслуживанию, ремонту и аварийному восстановлению) волоконно-оптических линий передачи в ОАО "РЖД"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hyperlink r:id="rId48" w:history="1">
              <w:r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пассажирском хозяйстве федерального железнодорожного транспорта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РО-13153-ЦЛ-923-02)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20.11.2002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распространяются на работников федерального железнодорожного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занятых обслуживанием пассажиров на железнодорожных вокзалах, пассажирских железнодорожных станциях, остановочных пунктах, в пассажирских и почтово-багажных поездах, а также экипировкой, подготовкой в рейс, техническим обслуживанием и ремонтом пассажирских вагонов на пунктах технического обслуживания вагонов, в пассажирских вагонных депо и на других структурных подразделениях пассажирского хозяйства федерального железнодорожного транспорта</w:t>
            </w:r>
            <w:proofErr w:type="gramEnd"/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по охране труда в дорожном хозяйстве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производстве дорожных строительных и ремонтно-строительных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</w:t>
            </w:r>
            <w:proofErr w:type="gramEnd"/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техническом обслуживании и текущем ремонте кранов на железнодорожном ходу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РЖД-4100612-ЦТ-113-2017)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 распространяется на работы при выполнении технического обслуживания и текущего ремонта кранов на железнодорожном ходу филиалов и структурных подразделений ОАО "РЖД"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сетей водоснабжения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10.11.2021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основные требования охраны труда при организации работ при эксплуатации сетей водоснабжения и водоотведения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производстве работ в защитных лесонасаждениях железных дорог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РЖД-4100612-ЦДИ-205-2020)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21.12.2020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производстве работниками дистанций пути, дистанций инфраструктуры и других структурных подразделений путевого комплекса ОАО "РЖД", работ в защитных лесонасаждениях железных дорог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перевозке работников железнодорожным и </w:t>
            </w:r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транспортом, обслуживанию жилых и служебных вагонов в подразделениях путевого хозяйства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РЖД-4100612-ЦП-079-2015)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01.02.2016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перевозке рабочих железнодорожным и автомобильным транспортом, обслуживанию жилых и служебных вагонов в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подразделениях путевого хозяйства ОАО "РЖД"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обслуживании скоростных и высокоскоростных линий железных дорог ОАО "РЖД"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01.07.2010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основные требования охраны труда для работников ОАО "РЖД", занятых эксплуатацией, техническим обслуживанием и ремонтом железнодорожного пути и сооружений, устройств контактной сети, автоматики, телемеханики и связи на существующих линиях и участках железных дорог со скоростями движения поездов: 141 - 200 км/ч и скоростями 201 - 250 км/ч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издательской и полиграфической деятельности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проведении полиграфических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осуществлении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работе с инструментом и приспособлениями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лесной, деревообрабатывающей и в целлюлозно-бумажной промышленности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целлюлозно-бумажной и лесохимической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устанавливают государственные нормативные требования охраны труда при выполнении работ по производству целлюлозы и полуцеллюлозы, производству и переработке бумаги и картона, в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пиролизном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, переделочном, канифольно-скипидарном производстве и производстве вторичных продуктов на основе канифоли и скипидара.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работе с инструментом и приспособлениями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обязательны для применения при работе с устройствами, механизмами и иными средствами труда, используемыми для воздействия на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gramStart"/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лесозаготовительном, деревообрабатывающем производствах и при выполнении лесохозяйственных работ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выполнении лесозаготовительных, лесохозяйственных работ и работ по обработке древесины.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пропитке древесины на шпалопропиточных заводах ОАО "РЖД"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01.08.2005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распространяются на работодателей и работников шпалопропиточных заводов ОАО "РЖД", занятых выполнением всех видов работ при пропитке древесины на шпалопропиточных заводах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целлюлозно-бумажной и лесохимической промышленности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РО 00-97)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01.09.1997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распространяются на все предприятия, учреждения, организации независимо от форм их собственности, осуществляющие выпуск целлюлозно-бумажной и лесохимической продукции, научные, проектные, сервисные и другие виды деятельности</w:t>
            </w:r>
            <w:proofErr w:type="gramEnd"/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машиностроительном производстве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работе с инструментом и приспособлениями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>. Обеспечение безопасности производственного оборудования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РО-14000-002-98)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01.07.1998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Положение распространяется на предприятия, учреждения и организации машиностроительного профиля, включая проектные, конструкторские, научно-исследовательские и другие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>. Техническая эксплуатация промышленных зданий и сооружений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РО 14000-004-98)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12.02.1998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Положение обязаны выполнять предприятия, учреждения и организации машиностроительного профиля, включая проектные, конструкторские, научно-исследовательские и другие организации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металлургии, металлообработке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обработке </w:t>
            </w:r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01.01.2021 по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применяются при выполнении работ в литейном производстве,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работ, связанных с термической, холодной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газоплазменной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 металлов, а также при выполнении кузнечно-прессовых работ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нанесении металлопокрытий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процессов нанесения металлопокрытий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работе с инструментом и приспособлениями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нефтяной и газовой отрасли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хранении, транспортировании и реализации нефтепродуктов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hyperlink r:id="rId69" w:history="1">
              <w:r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техническом обслуживании и текущем ремонте опытных образцов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газотепловоза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ТЭМ19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газотурбовоза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ГТ1h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РЖД-4100612-ЦТР-062-2015)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01.10.2015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распространяются на работников сервисных локомотивных депо, занятых выполнением работ по техническому обслуживанию и текущему ремонту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газотепловоза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газотурбовоза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выполняемых на территории и в производственных помещениях депо в период подконтрольной эксплуатации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газотепловоза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газотурбовоза</w:t>
            </w:r>
            <w:proofErr w:type="spellEnd"/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эксплуатации и охраны труда для нефтеперерабатывающих производств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(ПБЭ НП-2001)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01.04.2001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распространяются на все действующие, вновь проектируемые и реконструируемые нефтегазоперерабатывающие и нефтехимические производства, включая опытно-промышленные установки и мини-НПЗ, независимо от их организационно-правового статуса, форм собственности и ведомственной принадлежности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по охране труда в электро- и теплоэнергетической отрасли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объектов теплоснабжения и </w:t>
            </w:r>
            <w:proofErr w:type="spellStart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энергоустановок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эксплуатации следующих объектов теплоснабжения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установок: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- производственные, производственно-отопительные и отопительные котельные, использующие все виды органического топлива;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-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теплопотребляющие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производственного (технологического) назначения, включая теплообменные аппараты;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теплопотребляющие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непроизводственного назначения, включая системы отопления, калориферные установки в системах приточной вентиляции и воздушного отопления,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водоподогреватели</w:t>
            </w:r>
            <w:proofErr w:type="spellEnd"/>
          </w:p>
        </w:tc>
      </w:tr>
      <w:tr w:rsidR="002C19E5" w:rsidRPr="002C19E5" w:rsidTr="002C19E5"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О проверке знаний работниками организации новых правил по охране труда см. </w:t>
            </w:r>
            <w:hyperlink r:id="rId72" w:history="1">
              <w:r w:rsidRPr="002C19E5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от 26.01.2021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00-06-05/55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тепловых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01.11.2015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основные требования охраны труда для работников структурных подразделений ОАО "РЖД", занятых эксплуатацией тепловых сетей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области связи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выполнении работ на объектах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до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организации и осуществлении основных производственных процессов и выполнении работ в приемных и передающих радиоцентрах, на радиостанциях, на телевизионных станциях и ретрансляторах, станциях космической связи, в радиобюро, коммутационно-распределительных аппаратных, на станциях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радиоконтроля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 связь, кабельное и спутниковое телевидение, осуществляющих работы по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 и обслуживанию воздушных линий связи, линий проводного вещания, радиорелейных линий, линейных сооружений кабельных линий передачи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техническом </w:t>
            </w:r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обслуживании и ремонте устрой</w:t>
            </w:r>
            <w:proofErr w:type="gramStart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>язи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РЖД-4100612-ЦСС-185-2020)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01.04.2020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распространяются на всех работников Центральной станции связи,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занятых техническим обслуживанием и ремонтом устрой</w:t>
            </w: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работах на телефонных станциях и телеграфах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РО-45-007-96)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01.08.1997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распространяются на действующие, реконструируемые и сооружаемые телефонные станции и телеграфы и являются обязательными для всех организаций независимо от их формы собственности, выполняющих работы на телефонных станциях и телеграфах в системе Минсвязи России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пищевой промышленности и общественном питании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производстве отдельных видов пищевой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</w:t>
            </w: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плодово-овощной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соков, алкогольной и безалкогольной, молочной, мясной и масложировой продукции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легкой промышленности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проведении работ в легкой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при добыче (вылове), переработке водных биоресурсов и производстве продукции из них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организации и осуществлении основных процессов и выполнении работ, связанных с добычей и переработкой водных биоресурсов судами рыбопромыслового флота, а также производством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рабной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и иной продукции из водных биоресурсов на береговых объектах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рыбоперерабатывающей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по охране труда в сельском хозяйстве, животноводстве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сельском хозяйстве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работе в ветеринарно-санитарных отрядах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05.01.1987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распространяются на проектируемые, строящиеся, реконструируемые и эксплуатируемые объекты ветеринарно-санитарных отрядов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при электро- и газосварочных работах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выполнении электросварочных и газосварочных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выполнении электросварочных и газосварочных работ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при работе в ограниченных и замкнутых пространствах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работе в ограниченных и замкнутых пространствах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организации и проведении работ в ограниченных и замкнутых пространствах: трубопроводы, резервуары, емкости, кессон-баки (мягкие топливные баки - идентичные кессон-бакам), цистерны, автоцистерны, бетономешалки, грузовые контейнеры, сепараторы, реакторы, охлаждающие камеры с естественной и искусственной тягой, барабаны, фильтры, силосные ямы, колонны, тоннели, колодцы (в том числе смотровые), водостоки, коллекторы сточных вод, отстойники, амбары, дымовые каналы, факельные трубы, печи, отсеки и резервуары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судов (в том числе помещений, элементов оборудования), пустые пространства между модульными блоками и внутри опор береговых сооружений, а также пространство над плавающей крышей резервуара, резервуары с открытой крышкой, закрытые помещения, пространства под крышей или полом, буронабивные сваи, конструкции, которые становятся замкнутыми пространствами в процессе производства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по охране труда при работе на высоте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работе на высоте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организации и проведении работ на высоте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при производстве и переработке химических веществ и неметаллических материалов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использовании отдельных видов химических веществ и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использованием неорганических кислот и щелочей, ртути, пластмасс, эпоксидных смол и материалов на их основе, канцерогенных и вызывающих мутацию химических веществ, бензола, жидкого азота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производстве строительных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организации и выполнении работ, связанных с производством бетонных смесей, сборных железобетонных и бетонных конструкций и изделий,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хризотилцементных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хризотилтехнических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хризотилсодержащих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теплоизоляционных изделий, стекла и стеклоизделий, кварцевого стекла и изделий из него, строительной керамики, санитарных изделий из фарфора и фаянса, кирпича, черепицы и стеновых строительных материалов, легких пористых заполнителей, строительных материалов и изделий из полимерного сырья, мягких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кровельных, гидроизоляционных и теплоизоляционных материалов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при производстве промышленной продукции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обязательны при проведении основных технологических операций и работ, связанных с размещением, монтажом, техническим обслуживанием и ремонтом стационарных машин, механизмов, устройств, приборов и другого стационарного оборудования, используемых при производстве промышленной продукции</w:t>
            </w:r>
            <w:proofErr w:type="gramEnd"/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строительстве и ремонте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производстве дорожных строительных и ремонтно-строительных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</w:t>
            </w:r>
            <w:proofErr w:type="gramEnd"/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строительстве, реконструкции, ремонте и содержании мостов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государственные нормативные требования охраны труда, предъявляемые к организации и осуществлению основных, общестроительных и специальных процессов и работ, связанных с проведением строительства, реконструкции, ремонта и содержания железнодорожных, автомобильно-дорожных, городских, пешеходных мостов, путепроводов, эстакад, виадуков, акведуков, труб под насыпями дорог в исправном состоянии (далее - сооружение мостов), эксплуатации используемых в указанных целях дорожной и строительной техники и технологического оборудования, а также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сборных и монолитных бетонных и железобетонных конструкций на строительных площадках, выполняемых мостостроительными организациями во всех строительно-климатических зонах.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строительстве, реконструкции и ремонте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до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проведении строительных работ, выполняемых при новом строительстве, расширении, реконструкции, техническом перевооружении, текущем и капитальном ремонте зданий и сооружений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производстве строительных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организации и выполнении работ, связанных с производством бетонных смесей, сборных железобетонных и бетонных конструкций и изделий,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хризотилцементных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хризотилтехнических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хризотилсодержащих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теплоизоляционных изделий, стекла и стеклоизделий, кварцевого стекла и изделий из него, строительной керамики, санитарных изделий из фарфора и фаянса, кирпича, черепицы и стеновых строительных материалов, легких пористых заполнителей,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материалов и изделий из полимерного сырья, мягких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кровельных, гидроизоляционных и теплоизоляционных материалов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ремонте и содержании зданий и сооружений в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РЖД-4100612-ЦУО-143-2018)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24.12.2018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распространяются на работников структурных подразделений филиалов ОАО "РЖД", осуществляющих эксплуатацию объектов, занятых организацией строительных площадок (участков работ и рабочих мест), а также хранением и размещением строительных материалов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техническом обслуживании и ремонте объектов инфраструктуры путевого комплекса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РЖД-4100612-ЦП-ЦДРП-022-2022)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01.06.2022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техническом обслуживании и ремонте объектов инфраструктуры путевого комплекса ОАО "РЖД"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электроустановок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эксплуатации электроустановок</w:t>
            </w:r>
          </w:p>
        </w:tc>
      </w:tr>
      <w:tr w:rsidR="002C19E5" w:rsidRPr="002C19E5" w:rsidTr="002C19E5"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О проверке знаний работниками организации новых правил по охране труда см. </w:t>
            </w:r>
            <w:hyperlink r:id="rId95" w:history="1">
              <w:r w:rsidRPr="002C19E5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от 26.01.2021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00-06-05/55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при производстве цемента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производстве цемента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государственные нормативные требования охраны труда при выполнении работ, связанных с производством цемента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торговле (розничной, книжной), на складах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складах (базах) топлива ОАО "РЖД"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(ПОТ РЖД-4100612-РЖДС-142-2018)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12.11.2018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основные требования охраны труда для работников складов топлива при погрузке, выгрузке, складировании, хранении твердого топлива (угля, дров), а также при сливе, наливе, хранении и выдаче нефтепродуктов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на торговых складах, </w:t>
            </w:r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базах и холодильниках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01.10.1993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предназначены для руководителей торговых складов, баз,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холодильников и их структурных подразделений независимо от форм собственности, специалистов по охране труда, инженерно-технических и профсоюзных работников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зоотеатрах</w:t>
            </w:r>
            <w:proofErr w:type="spellEnd"/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, зоопарках и океанариумах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выполнении работ в театрах, концертных залах, цирках, </w:t>
            </w:r>
            <w:proofErr w:type="spellStart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>зоотеатрах</w:t>
            </w:r>
            <w:proofErr w:type="spellEnd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>, зоопарках и океанариумах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организации и проведении в театрах, концертных залах и цирках театрально-зрелищных мероприятий и цирковых представлений, а также при выполнении работ по содержанию и экспонированию животных в </w:t>
            </w:r>
            <w:proofErr w:type="spell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зоотеатрах</w:t>
            </w:r>
            <w:proofErr w:type="spell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, зоопарках и океанариумах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при эксплуатации холодильных установок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холодильных установок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03.06.2015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обязательны для исполнения работодателями - юридическими лицами (независимо от их организационно-правовых форм) и физическими лицами (за исключением работодателей - физических лиц, не являющихся индивидуальными предпринимателями), а также работниками, состоящими с ними в трудовых отношениях, осуществляющими эксплуатацию холодильных установок.</w:t>
            </w:r>
          </w:p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не распространяются на работы по эксплуатации холодильных систем, использующих в качестве хладагента аммиак, воду или воздух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при эксплуатации водопроводно-канализационного хозяйства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эксплуатации сетей водоснабжения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10.11.2021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основные требования охраны труда при организации работ при эксплуатации сетей водоснабжения и водоотведения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жилищном хозяйстве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жилищно-коммунальном хозяйстве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обязательны для исполнения при организации и осуществлении работ в сфере жилищно-коммунального хозяйства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при работе с использованием химических, токсичных и других вредных веществ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при выполнении </w:t>
            </w:r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окрасочных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01.01.2021 по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применяются при организации и проведении основных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по охране труда в медицинской сфере и ветеринарии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медицинских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применяются при оказании медицинской помощи, организации и проведении основных процессов и работ в медицинских организациях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hyperlink r:id="rId105" w:history="1">
              <w:r w:rsidRPr="002C19E5">
                <w:rPr>
                  <w:rFonts w:ascii="Times New Roman" w:hAnsi="Times New Roman" w:cs="Times New Roman"/>
                  <w:sz w:val="24"/>
                  <w:szCs w:val="24"/>
                </w:rPr>
                <w:t>рекомендаций</w:t>
              </w:r>
            </w:hyperlink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контроля уполномоченными по охране труда Профсоюза за состоянием условий и охраны труда на рабочих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06.05.2019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разработаны для оказания методической помощи в организации контроля за состоянием условий и охраны труда на рабочих местах структурных подразделений (организаций) выборному органу первичной </w:t>
            </w: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организации профсоюза работников здравоохранения Российской Федерации</w:t>
            </w:r>
            <w:proofErr w:type="gramEnd"/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</w:t>
            </w:r>
            <w:hyperlink r:id="rId106" w:history="1">
              <w:r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и охране труда в оздоровительных лагерях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01.06.2011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основные требования охраны труда к размещению оздоровительного лагеря, профилактике травматизма, предупреждению несчастных случаев с детьми и распространяются на весь персонал независимо от должности и квалификации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при обеспечении безопасности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осуществлении охраны (защиты) объектов и (или) имущества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9C0207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2C19E5"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19E5"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осуществлении охраны (защиты) объектов и (или)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и подразделений транспортной безопасности</w:t>
            </w:r>
          </w:p>
        </w:tc>
      </w:tr>
      <w:tr w:rsidR="002C19E5" w:rsidRPr="002C19E5" w:rsidTr="002C19E5"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06170D" w:rsidRDefault="002C19E5" w:rsidP="000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 охране труда в подразделениях пожарной охраны</w:t>
            </w:r>
          </w:p>
        </w:tc>
      </w:tr>
      <w:tr w:rsidR="002C19E5" w:rsidRPr="002C19E5" w:rsidTr="002C19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2C19E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в подразделениях пожарной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5" w:rsidRPr="002C19E5" w:rsidRDefault="002C19E5" w:rsidP="002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применяются при выполнении личным составом Государственной противопожарной службы, муниципальной пожарной охраны, </w:t>
            </w:r>
            <w:r w:rsidRPr="002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пожарной охраны, частной пожарной охраны, добровольной пожарной охраны служебных обязанностей</w:t>
            </w:r>
          </w:p>
        </w:tc>
      </w:tr>
    </w:tbl>
    <w:p w:rsidR="002C19E5" w:rsidRPr="002C19E5" w:rsidRDefault="002C19E5" w:rsidP="00315AA1">
      <w:pPr>
        <w:pStyle w:val="a3"/>
        <w:spacing w:before="60" w:after="120"/>
        <w:ind w:left="0" w:firstLine="709"/>
        <w:jc w:val="both"/>
        <w:rPr>
          <w:color w:val="auto"/>
          <w:szCs w:val="28"/>
        </w:rPr>
      </w:pPr>
    </w:p>
    <w:sectPr w:rsidR="002C19E5" w:rsidRPr="002C19E5" w:rsidSect="002C19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A1"/>
    <w:rsid w:val="0006170D"/>
    <w:rsid w:val="002C19E5"/>
    <w:rsid w:val="00315AA1"/>
    <w:rsid w:val="0090356A"/>
    <w:rsid w:val="009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5AA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5AA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64098&amp;date=10.02.2023&amp;dst=100011&amp;field=134" TargetMode="External"/><Relationship Id="rId21" Type="http://schemas.openxmlformats.org/officeDocument/2006/relationships/hyperlink" Target="https://login.consultant.ru/link/?req=doc&amp;base=LAW&amp;n=371368&amp;date=10.02.2023&amp;dst=100011&amp;field=134" TargetMode="External"/><Relationship Id="rId42" Type="http://schemas.openxmlformats.org/officeDocument/2006/relationships/hyperlink" Target="https://login.consultant.ru/link/?req=doc&amp;base=LAW&amp;n=212145&amp;date=10.02.2023&amp;dst=100010&amp;field=134" TargetMode="External"/><Relationship Id="rId47" Type="http://schemas.openxmlformats.org/officeDocument/2006/relationships/hyperlink" Target="https://login.consultant.ru/link/?req=doc&amp;base=LAW&amp;n=81809&amp;date=10.02.2023&amp;dst=100011&amp;field=134" TargetMode="External"/><Relationship Id="rId63" Type="http://schemas.openxmlformats.org/officeDocument/2006/relationships/hyperlink" Target="https://login.consultant.ru/link/?req=doc&amp;base=LAW&amp;n=92956&amp;date=10.02.2023&amp;dst=100004&amp;field=134" TargetMode="External"/><Relationship Id="rId68" Type="http://schemas.openxmlformats.org/officeDocument/2006/relationships/hyperlink" Target="https://login.consultant.ru/link/?req=doc&amp;base=LAW&amp;n=373315&amp;date=10.02.2023&amp;dst=100011&amp;field=134" TargetMode="External"/><Relationship Id="rId84" Type="http://schemas.openxmlformats.org/officeDocument/2006/relationships/hyperlink" Target="https://login.consultant.ru/link/?req=doc&amp;base=LAW&amp;n=371453&amp;date=10.02.2023&amp;dst=100014&amp;field=134" TargetMode="External"/><Relationship Id="rId89" Type="http://schemas.openxmlformats.org/officeDocument/2006/relationships/hyperlink" Target="https://login.consultant.ru/link/?req=doc&amp;base=LAW&amp;n=371840&amp;date=10.02.2023&amp;dst=100010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1226&amp;date=10.02.2023" TargetMode="External"/><Relationship Id="rId29" Type="http://schemas.openxmlformats.org/officeDocument/2006/relationships/hyperlink" Target="https://login.consultant.ru/link/?req=doc&amp;base=LAW&amp;n=101040&amp;date=10.02.2023&amp;dst=100003&amp;field=134" TargetMode="External"/><Relationship Id="rId107" Type="http://schemas.openxmlformats.org/officeDocument/2006/relationships/hyperlink" Target="https://login.consultant.ru/link/?req=doc&amp;base=LAW&amp;n=371767&amp;date=10.02.2023&amp;dst=100011&amp;field=134" TargetMode="External"/><Relationship Id="rId11" Type="http://schemas.openxmlformats.org/officeDocument/2006/relationships/hyperlink" Target="https://login.consultant.ru/link/?req=doc&amp;base=LAW&amp;n=432515&amp;date=10.02.2023&amp;dst=100008&amp;field=134" TargetMode="External"/><Relationship Id="rId24" Type="http://schemas.openxmlformats.org/officeDocument/2006/relationships/hyperlink" Target="https://login.consultant.ru/link/?req=doc&amp;base=LAW&amp;n=84649&amp;date=10.02.2023&amp;dst=100006&amp;field=134" TargetMode="External"/><Relationship Id="rId32" Type="http://schemas.openxmlformats.org/officeDocument/2006/relationships/hyperlink" Target="https://login.consultant.ru/link/?req=doc&amp;base=LAW&amp;n=424457&amp;date=10.02.2023&amp;dst=100011&amp;field=134" TargetMode="External"/><Relationship Id="rId37" Type="http://schemas.openxmlformats.org/officeDocument/2006/relationships/hyperlink" Target="https://login.consultant.ru/link/?req=doc&amp;base=LAW&amp;n=438633&amp;date=10.02.2023&amp;dst=100012&amp;field=134" TargetMode="External"/><Relationship Id="rId40" Type="http://schemas.openxmlformats.org/officeDocument/2006/relationships/hyperlink" Target="https://login.consultant.ru/link/?req=doc&amp;base=LAW&amp;n=208277&amp;date=10.02.2023&amp;dst=100010&amp;field=134" TargetMode="External"/><Relationship Id="rId45" Type="http://schemas.openxmlformats.org/officeDocument/2006/relationships/hyperlink" Target="https://login.consultant.ru/link/?req=doc&amp;base=LAW&amp;n=215221&amp;date=10.02.2023&amp;dst=100009&amp;field=134" TargetMode="External"/><Relationship Id="rId53" Type="http://schemas.openxmlformats.org/officeDocument/2006/relationships/hyperlink" Target="https://login.consultant.ru/link/?req=doc&amp;base=LAW&amp;n=195797&amp;date=10.02.2023&amp;dst=100009&amp;field=134" TargetMode="External"/><Relationship Id="rId58" Type="http://schemas.openxmlformats.org/officeDocument/2006/relationships/hyperlink" Target="https://login.consultant.ru/link/?req=doc&amp;base=LAW&amp;n=371108&amp;date=10.02.2023&amp;dst=100013&amp;field=134" TargetMode="External"/><Relationship Id="rId66" Type="http://schemas.openxmlformats.org/officeDocument/2006/relationships/hyperlink" Target="https://login.consultant.ru/link/?req=doc&amp;base=LAW&amp;n=371823&amp;date=10.02.2023&amp;dst=100011&amp;field=134" TargetMode="External"/><Relationship Id="rId74" Type="http://schemas.openxmlformats.org/officeDocument/2006/relationships/hyperlink" Target="https://login.consultant.ru/link/?req=doc&amp;base=LAW&amp;n=372495&amp;date=10.02.2023&amp;dst=100010&amp;field=134" TargetMode="External"/><Relationship Id="rId79" Type="http://schemas.openxmlformats.org/officeDocument/2006/relationships/hyperlink" Target="https://login.consultant.ru/link/?req=doc&amp;base=LAW&amp;n=370926&amp;date=10.02.2023" TargetMode="External"/><Relationship Id="rId87" Type="http://schemas.openxmlformats.org/officeDocument/2006/relationships/hyperlink" Target="https://login.consultant.ru/link/?req=doc&amp;base=LAW&amp;n=371107&amp;date=10.02.2023&amp;dst=100011&amp;field=134" TargetMode="External"/><Relationship Id="rId102" Type="http://schemas.openxmlformats.org/officeDocument/2006/relationships/hyperlink" Target="https://login.consultant.ru/link/?req=doc&amp;base=LAW&amp;n=369969&amp;date=10.02.2023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LAW&amp;n=87152&amp;date=10.02.2023&amp;dst=100004&amp;field=134" TargetMode="External"/><Relationship Id="rId82" Type="http://schemas.openxmlformats.org/officeDocument/2006/relationships/hyperlink" Target="https://login.consultant.ru/link/?req=doc&amp;base=LAW&amp;n=373153&amp;date=10.02.2023&amp;dst=100011&amp;field=134" TargetMode="External"/><Relationship Id="rId90" Type="http://schemas.openxmlformats.org/officeDocument/2006/relationships/hyperlink" Target="https://login.consultant.ru/link/?req=doc&amp;base=LAW&amp;n=372506&amp;date=10.02.2023&amp;dst=100014&amp;field=134" TargetMode="External"/><Relationship Id="rId95" Type="http://schemas.openxmlformats.org/officeDocument/2006/relationships/hyperlink" Target="https://login.consultant.ru/link/?req=doc&amp;base=LAW&amp;n=375998&amp;date=10.02.2023" TargetMode="External"/><Relationship Id="rId19" Type="http://schemas.openxmlformats.org/officeDocument/2006/relationships/hyperlink" Target="https://login.consultant.ru/link/?req=doc&amp;base=LAW&amp;n=418948&amp;date=10.02.2023&amp;dst=100015&amp;field=134" TargetMode="External"/><Relationship Id="rId14" Type="http://schemas.openxmlformats.org/officeDocument/2006/relationships/hyperlink" Target="https://login.consultant.ru/link/?req=doc&amp;base=LAW&amp;n=370924&amp;date=10.02.2023" TargetMode="External"/><Relationship Id="rId22" Type="http://schemas.openxmlformats.org/officeDocument/2006/relationships/hyperlink" Target="https://login.consultant.ru/link/?req=doc&amp;base=LAW&amp;n=372176&amp;date=10.02.2023&amp;dst=100011&amp;field=134" TargetMode="External"/><Relationship Id="rId27" Type="http://schemas.openxmlformats.org/officeDocument/2006/relationships/hyperlink" Target="https://login.consultant.ru/link/?req=doc&amp;base=LAW&amp;n=372949&amp;date=10.02.2023" TargetMode="External"/><Relationship Id="rId30" Type="http://schemas.openxmlformats.org/officeDocument/2006/relationships/hyperlink" Target="https://login.consultant.ru/link/?req=doc&amp;base=LAW&amp;n=369488&amp;date=10.02.2023&amp;dst=100010&amp;field=134" TargetMode="External"/><Relationship Id="rId35" Type="http://schemas.openxmlformats.org/officeDocument/2006/relationships/hyperlink" Target="https://login.consultant.ru/link/?req=doc&amp;base=LAW&amp;n=366218&amp;date=10.02.2023" TargetMode="External"/><Relationship Id="rId43" Type="http://schemas.openxmlformats.org/officeDocument/2006/relationships/hyperlink" Target="https://login.consultant.ru/link/?req=doc&amp;base=LAW&amp;n=188683&amp;date=10.02.2023&amp;dst=100009&amp;field=134" TargetMode="External"/><Relationship Id="rId48" Type="http://schemas.openxmlformats.org/officeDocument/2006/relationships/hyperlink" Target="https://login.consultant.ru/link/?req=doc&amp;base=LAW&amp;n=81779&amp;date=10.02.2023&amp;dst=100003&amp;field=134" TargetMode="External"/><Relationship Id="rId56" Type="http://schemas.openxmlformats.org/officeDocument/2006/relationships/hyperlink" Target="https://login.consultant.ru/link/?req=doc&amp;base=LAW&amp;n=371108&amp;date=10.02.2023&amp;dst=100013&amp;field=134" TargetMode="External"/><Relationship Id="rId64" Type="http://schemas.openxmlformats.org/officeDocument/2006/relationships/hyperlink" Target="https://login.consultant.ru/link/?req=doc&amp;base=EXP&amp;n=308337&amp;date=10.02.2023&amp;dst=100003&amp;field=134" TargetMode="External"/><Relationship Id="rId69" Type="http://schemas.openxmlformats.org/officeDocument/2006/relationships/hyperlink" Target="https://login.consultant.ru/link/?req=doc&amp;base=LAW&amp;n=188685&amp;date=10.02.2023&amp;dst=100009&amp;field=134" TargetMode="External"/><Relationship Id="rId77" Type="http://schemas.openxmlformats.org/officeDocument/2006/relationships/hyperlink" Target="https://login.consultant.ru/link/?req=doc&amp;base=LAW&amp;n=373576&amp;date=10.02.2023&amp;dst=100013&amp;field=134" TargetMode="External"/><Relationship Id="rId100" Type="http://schemas.openxmlformats.org/officeDocument/2006/relationships/hyperlink" Target="https://login.consultant.ru/link/?req=doc&amp;base=LAW&amp;n=175900&amp;date=10.02.2023&amp;dst=100010&amp;field=134" TargetMode="External"/><Relationship Id="rId105" Type="http://schemas.openxmlformats.org/officeDocument/2006/relationships/hyperlink" Target="https://login.consultant.ru/link/?req=doc&amp;base=LAW&amp;n=325165&amp;date=10.02.2023&amp;dst=100014&amp;field=134" TargetMode="External"/><Relationship Id="rId8" Type="http://schemas.openxmlformats.org/officeDocument/2006/relationships/hyperlink" Target="https://login.consultant.ru/link/?req=doc&amp;base=LAW&amp;n=422429&amp;date=10.02.2023&amp;dst=852&amp;field=134" TargetMode="External"/><Relationship Id="rId51" Type="http://schemas.openxmlformats.org/officeDocument/2006/relationships/hyperlink" Target="https://login.consultant.ru/link/?req=doc&amp;base=LAW&amp;n=418817&amp;date=10.02.2023&amp;dst=100014&amp;field=134" TargetMode="External"/><Relationship Id="rId72" Type="http://schemas.openxmlformats.org/officeDocument/2006/relationships/hyperlink" Target="https://login.consultant.ru/link/?req=doc&amp;base=LAW&amp;n=375998&amp;date=10.02.2023" TargetMode="External"/><Relationship Id="rId80" Type="http://schemas.openxmlformats.org/officeDocument/2006/relationships/hyperlink" Target="https://login.consultant.ru/link/?req=doc&amp;base=LAW&amp;n=368805&amp;date=10.02.2023" TargetMode="External"/><Relationship Id="rId85" Type="http://schemas.openxmlformats.org/officeDocument/2006/relationships/hyperlink" Target="https://login.consultant.ru/link/?req=doc&amp;base=LAW&amp;n=371869&amp;date=10.02.2023&amp;dst=100011&amp;field=134" TargetMode="External"/><Relationship Id="rId93" Type="http://schemas.openxmlformats.org/officeDocument/2006/relationships/hyperlink" Target="https://login.consultant.ru/link/?req=doc&amp;base=LAW&amp;n=427796&amp;date=10.02.2023" TargetMode="External"/><Relationship Id="rId98" Type="http://schemas.openxmlformats.org/officeDocument/2006/relationships/hyperlink" Target="https://login.consultant.ru/link/?req=doc&amp;base=LAW&amp;n=85300&amp;date=10.02.2023&amp;dst=100009&amp;field=13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432515&amp;date=10.02.2023" TargetMode="External"/><Relationship Id="rId17" Type="http://schemas.openxmlformats.org/officeDocument/2006/relationships/hyperlink" Target="https://login.consultant.ru/link/?req=doc&amp;base=LAW&amp;n=371108&amp;date=10.02.2023&amp;dst=100013&amp;field=134" TargetMode="External"/><Relationship Id="rId25" Type="http://schemas.openxmlformats.org/officeDocument/2006/relationships/hyperlink" Target="https://login.consultant.ru/link/?req=doc&amp;base=LAW&amp;n=370575&amp;date=10.02.2023&amp;dst=100011&amp;field=134" TargetMode="External"/><Relationship Id="rId33" Type="http://schemas.openxmlformats.org/officeDocument/2006/relationships/hyperlink" Target="https://login.consultant.ru/link/?req=doc&amp;base=LAW&amp;n=370838&amp;date=10.02.2023&amp;dst=100010&amp;field=134" TargetMode="External"/><Relationship Id="rId38" Type="http://schemas.openxmlformats.org/officeDocument/2006/relationships/hyperlink" Target="https://login.consultant.ru/link/?req=doc&amp;base=LAW&amp;n=284867&amp;date=10.02.2023&amp;dst=100009&amp;field=134" TargetMode="External"/><Relationship Id="rId46" Type="http://schemas.openxmlformats.org/officeDocument/2006/relationships/hyperlink" Target="https://login.consultant.ru/link/?req=doc&amp;base=LAW&amp;n=163083&amp;date=10.02.2023&amp;dst=100011&amp;field=134" TargetMode="External"/><Relationship Id="rId59" Type="http://schemas.openxmlformats.org/officeDocument/2006/relationships/hyperlink" Target="https://login.consultant.ru/link/?req=doc&amp;base=LAW&amp;n=372951&amp;date=10.02.2023&amp;dst=100015&amp;field=134" TargetMode="External"/><Relationship Id="rId67" Type="http://schemas.openxmlformats.org/officeDocument/2006/relationships/hyperlink" Target="https://login.consultant.ru/link/?req=doc&amp;base=LAW&amp;n=371108&amp;date=10.02.2023&amp;dst=100013&amp;field=134" TargetMode="External"/><Relationship Id="rId103" Type="http://schemas.openxmlformats.org/officeDocument/2006/relationships/hyperlink" Target="https://login.consultant.ru/link/?req=doc&amp;base=LAW&amp;n=373503&amp;date=10.02.2023&amp;dst=100011&amp;field=134" TargetMode="External"/><Relationship Id="rId108" Type="http://schemas.openxmlformats.org/officeDocument/2006/relationships/hyperlink" Target="https://login.consultant.ru/link/?req=doc&amp;base=LAW&amp;n=373408&amp;date=10.02.2023&amp;dst=100011&amp;field=134" TargetMode="External"/><Relationship Id="rId20" Type="http://schemas.openxmlformats.org/officeDocument/2006/relationships/hyperlink" Target="https://login.consultant.ru/link/?req=doc&amp;base=LAW&amp;n=81807&amp;date=10.02.2023&amp;dst=100011&amp;field=134" TargetMode="External"/><Relationship Id="rId41" Type="http://schemas.openxmlformats.org/officeDocument/2006/relationships/hyperlink" Target="https://login.consultant.ru/link/?req=doc&amp;base=LAW&amp;n=195797&amp;date=10.02.2023&amp;dst=100009&amp;field=134" TargetMode="External"/><Relationship Id="rId54" Type="http://schemas.openxmlformats.org/officeDocument/2006/relationships/hyperlink" Target="https://login.consultant.ru/link/?req=doc&amp;base=LAW&amp;n=123834&amp;date=10.02.2023&amp;dst=100012&amp;field=134" TargetMode="External"/><Relationship Id="rId62" Type="http://schemas.openxmlformats.org/officeDocument/2006/relationships/hyperlink" Target="https://login.consultant.ru/link/?req=doc&amp;base=LAW&amp;n=371108&amp;date=10.02.2023&amp;dst=100013&amp;field=134" TargetMode="External"/><Relationship Id="rId70" Type="http://schemas.openxmlformats.org/officeDocument/2006/relationships/hyperlink" Target="https://login.consultant.ru/link/?req=doc&amp;base=LAW&amp;n=81688&amp;date=10.02.2023&amp;dst=100005&amp;field=134" TargetMode="External"/><Relationship Id="rId75" Type="http://schemas.openxmlformats.org/officeDocument/2006/relationships/hyperlink" Target="https://login.consultant.ru/link/?req=doc&amp;base=LAW&amp;n=363147&amp;date=10.02.2023&amp;dst=100014&amp;field=134" TargetMode="External"/><Relationship Id="rId83" Type="http://schemas.openxmlformats.org/officeDocument/2006/relationships/hyperlink" Target="https://login.consultant.ru/link/?req=doc&amp;base=LAW&amp;n=373156&amp;date=10.02.2023&amp;dst=100010&amp;field=134" TargetMode="External"/><Relationship Id="rId88" Type="http://schemas.openxmlformats.org/officeDocument/2006/relationships/hyperlink" Target="https://login.consultant.ru/link/?req=doc&amp;base=LAW&amp;n=372201&amp;date=10.02.2023&amp;dst=100011&amp;field=134" TargetMode="External"/><Relationship Id="rId91" Type="http://schemas.openxmlformats.org/officeDocument/2006/relationships/hyperlink" Target="https://login.consultant.ru/link/?req=doc&amp;base=LAW&amp;n=373150&amp;date=10.02.2023&amp;dst=100010&amp;field=134" TargetMode="External"/><Relationship Id="rId96" Type="http://schemas.openxmlformats.org/officeDocument/2006/relationships/hyperlink" Target="https://login.consultant.ru/link/?req=doc&amp;base=LAW&amp;n=372024&amp;date=10.02.2023&amp;dst=100011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2429&amp;date=10.02.2023&amp;dst=101280&amp;field=134" TargetMode="External"/><Relationship Id="rId15" Type="http://schemas.openxmlformats.org/officeDocument/2006/relationships/hyperlink" Target="https://login.consultant.ru/link/?req=doc&amp;base=LAW&amp;n=401226&amp;date=10.02.2023&amp;dst=100010&amp;field=134" TargetMode="External"/><Relationship Id="rId23" Type="http://schemas.openxmlformats.org/officeDocument/2006/relationships/hyperlink" Target="https://login.consultant.ru/link/?req=doc&amp;base=LAW&amp;n=195797&amp;date=10.02.2023&amp;dst=100009&amp;field=134" TargetMode="External"/><Relationship Id="rId28" Type="http://schemas.openxmlformats.org/officeDocument/2006/relationships/hyperlink" Target="https://login.consultant.ru/link/?req=doc&amp;base=LAW&amp;n=405909&amp;date=10.02.2023&amp;dst=100011&amp;field=134" TargetMode="External"/><Relationship Id="rId36" Type="http://schemas.openxmlformats.org/officeDocument/2006/relationships/hyperlink" Target="https://login.consultant.ru/link/?req=doc&amp;base=LAW&amp;n=325202&amp;date=10.02.2023&amp;dst=100010&amp;field=134" TargetMode="External"/><Relationship Id="rId49" Type="http://schemas.openxmlformats.org/officeDocument/2006/relationships/hyperlink" Target="https://login.consultant.ru/link/?req=doc&amp;base=LAW&amp;n=372201&amp;date=10.02.2023&amp;dst=100011&amp;field=134" TargetMode="External"/><Relationship Id="rId57" Type="http://schemas.openxmlformats.org/officeDocument/2006/relationships/hyperlink" Target="https://login.consultant.ru/link/?req=doc&amp;base=LAW&amp;n=371830&amp;date=10.02.2023&amp;dst=100010&amp;field=134" TargetMode="External"/><Relationship Id="rId106" Type="http://schemas.openxmlformats.org/officeDocument/2006/relationships/hyperlink" Target="https://login.consultant.ru/link/?req=doc&amp;base=EXP&amp;n=511242&amp;date=10.02.2023&amp;dst=100002&amp;field=134" TargetMode="External"/><Relationship Id="rId10" Type="http://schemas.openxmlformats.org/officeDocument/2006/relationships/hyperlink" Target="https://login.consultant.ru/link/?req=doc&amp;base=LAW&amp;n=432515&amp;date=10.02.2023&amp;dst=100988&amp;field=134" TargetMode="External"/><Relationship Id="rId31" Type="http://schemas.openxmlformats.org/officeDocument/2006/relationships/hyperlink" Target="https://login.consultant.ru/link/?req=doc&amp;base=LAW&amp;n=370184&amp;date=10.02.2023&amp;dst=100010&amp;field=134" TargetMode="External"/><Relationship Id="rId44" Type="http://schemas.openxmlformats.org/officeDocument/2006/relationships/hyperlink" Target="https://login.consultant.ru/link/?req=doc&amp;base=LAW&amp;n=188685&amp;date=10.02.2023&amp;dst=100009&amp;field=134" TargetMode="External"/><Relationship Id="rId52" Type="http://schemas.openxmlformats.org/officeDocument/2006/relationships/hyperlink" Target="https://login.consultant.ru/link/?req=doc&amp;base=LAW&amp;n=418790&amp;date=10.02.2023&amp;dst=100013&amp;field=134" TargetMode="External"/><Relationship Id="rId60" Type="http://schemas.openxmlformats.org/officeDocument/2006/relationships/hyperlink" Target="https://login.consultant.ru/link/?req=doc&amp;base=LAW&amp;n=81807&amp;date=10.02.2023&amp;dst=100011&amp;field=134" TargetMode="External"/><Relationship Id="rId65" Type="http://schemas.openxmlformats.org/officeDocument/2006/relationships/hyperlink" Target="https://login.consultant.ru/link/?req=doc&amp;base=LAW&amp;n=373426&amp;date=10.02.2023&amp;dst=100010&amp;field=134" TargetMode="External"/><Relationship Id="rId73" Type="http://schemas.openxmlformats.org/officeDocument/2006/relationships/hyperlink" Target="https://login.consultant.ru/link/?req=doc&amp;base=LAW&amp;n=188683&amp;date=10.02.2023&amp;dst=100009&amp;field=134" TargetMode="External"/><Relationship Id="rId78" Type="http://schemas.openxmlformats.org/officeDocument/2006/relationships/hyperlink" Target="https://login.consultant.ru/link/?req=doc&amp;base=LAW&amp;n=371369&amp;date=10.02.2023&amp;dst=100011&amp;field=134" TargetMode="External"/><Relationship Id="rId81" Type="http://schemas.openxmlformats.org/officeDocument/2006/relationships/hyperlink" Target="https://login.consultant.ru/link/?req=doc&amp;base=OTN&amp;n=17242&amp;date=10.02.2023&amp;dst=100003&amp;field=134" TargetMode="External"/><Relationship Id="rId86" Type="http://schemas.openxmlformats.org/officeDocument/2006/relationships/hyperlink" Target="https://login.consultant.ru/link/?req=doc&amp;base=LAW&amp;n=373150&amp;date=10.02.2023&amp;dst=100010&amp;field=134" TargetMode="External"/><Relationship Id="rId94" Type="http://schemas.openxmlformats.org/officeDocument/2006/relationships/hyperlink" Target="https://login.consultant.ru/link/?req=doc&amp;base=LAW&amp;n=418278&amp;date=10.02.2023" TargetMode="External"/><Relationship Id="rId99" Type="http://schemas.openxmlformats.org/officeDocument/2006/relationships/hyperlink" Target="https://login.consultant.ru/link/?req=doc&amp;base=LAW&amp;n=373427&amp;date=10.02.2023&amp;dst=100010&amp;field=134" TargetMode="External"/><Relationship Id="rId101" Type="http://schemas.openxmlformats.org/officeDocument/2006/relationships/hyperlink" Target="https://login.consultant.ru/link/?req=doc&amp;base=LAW&amp;n=418817&amp;date=10.02.2023&amp;dst=10001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429&amp;date=10.02.2023&amp;dst=1963&amp;field=134" TargetMode="External"/><Relationship Id="rId13" Type="http://schemas.openxmlformats.org/officeDocument/2006/relationships/hyperlink" Target="https://login.consultant.ru/link/?req=doc&amp;base=LAW&amp;n=370575&amp;date=10.02.2023&amp;dst=100011&amp;field=134" TargetMode="External"/><Relationship Id="rId18" Type="http://schemas.openxmlformats.org/officeDocument/2006/relationships/hyperlink" Target="https://login.consultant.ru/link/?req=doc&amp;base=LAW&amp;n=418831&amp;date=10.02.2023&amp;dst=100011&amp;field=134" TargetMode="External"/><Relationship Id="rId39" Type="http://schemas.openxmlformats.org/officeDocument/2006/relationships/hyperlink" Target="https://login.consultant.ru/link/?req=doc&amp;base=LAW&amp;n=407704&amp;date=10.02.2023&amp;dst=100010&amp;field=134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login.consultant.ru/link/?req=doc&amp;base=LAW&amp;n=357090&amp;date=10.02.2023&amp;dst=100010&amp;field=134" TargetMode="External"/><Relationship Id="rId50" Type="http://schemas.openxmlformats.org/officeDocument/2006/relationships/hyperlink" Target="https://login.consultant.ru/link/?req=doc&amp;base=LAW&amp;n=284867&amp;date=10.02.2023&amp;dst=100009&amp;field=134" TargetMode="External"/><Relationship Id="rId55" Type="http://schemas.openxmlformats.org/officeDocument/2006/relationships/hyperlink" Target="https://login.consultant.ru/link/?req=doc&amp;base=LAW&amp;n=371248&amp;date=10.02.2023&amp;dst=100010&amp;field=134" TargetMode="External"/><Relationship Id="rId76" Type="http://schemas.openxmlformats.org/officeDocument/2006/relationships/hyperlink" Target="https://login.consultant.ru/link/?req=doc&amp;base=LAW&amp;n=85302&amp;date=10.02.2023&amp;dst=100005&amp;field=134" TargetMode="External"/><Relationship Id="rId97" Type="http://schemas.openxmlformats.org/officeDocument/2006/relationships/hyperlink" Target="https://login.consultant.ru/link/?req=doc&amp;base=LAW&amp;n=418831&amp;date=10.02.2023&amp;dst=100011&amp;field=134" TargetMode="External"/><Relationship Id="rId104" Type="http://schemas.openxmlformats.org/officeDocument/2006/relationships/hyperlink" Target="https://login.consultant.ru/link/?req=doc&amp;base=LAW&amp;n=373020&amp;date=10.02.2023&amp;dst=100010&amp;field=134" TargetMode="External"/><Relationship Id="rId7" Type="http://schemas.openxmlformats.org/officeDocument/2006/relationships/hyperlink" Target="https://login.consultant.ru/link/?req=doc&amp;base=LAW&amp;n=410571&amp;date=10.02.2023&amp;dst=100014&amp;field=134" TargetMode="External"/><Relationship Id="rId71" Type="http://schemas.openxmlformats.org/officeDocument/2006/relationships/hyperlink" Target="https://login.consultant.ru/link/?req=doc&amp;base=LAW&amp;n=373015&amp;date=10.02.2023&amp;dst=100013&amp;field=134" TargetMode="External"/><Relationship Id="rId92" Type="http://schemas.openxmlformats.org/officeDocument/2006/relationships/hyperlink" Target="https://login.consultant.ru/link/?req=doc&amp;base=LAW&amp;n=413124&amp;date=10.02.2023&amp;dst=1000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EB1B-82F2-435C-916A-74DCE6ED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8239</Words>
  <Characters>46966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2023-03-06T14:01:00Z</dcterms:created>
  <dcterms:modified xsi:type="dcterms:W3CDTF">2023-03-06T14:54:00Z</dcterms:modified>
</cp:coreProperties>
</file>